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2D" w:rsidRDefault="003F6D2D" w:rsidP="003F6D2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Геннадьевна</w:t>
      </w:r>
    </w:p>
    <w:p w:rsidR="003F6D2D" w:rsidRDefault="003F6D2D" w:rsidP="003F6D2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Школы Синтеза ИВО </w:t>
      </w:r>
    </w:p>
    <w:p w:rsidR="003F6D2D" w:rsidRDefault="003F6D2D" w:rsidP="003F6D2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подразделения ИВДИВО 17179869119 </w:t>
      </w:r>
      <w:proofErr w:type="gramStart"/>
      <w:r>
        <w:rPr>
          <w:rFonts w:ascii="Times New Roman" w:hAnsi="Times New Roman" w:cs="Times New Roman"/>
          <w:sz w:val="24"/>
          <w:szCs w:val="24"/>
        </w:rPr>
        <w:t>си-и</w:t>
      </w:r>
      <w:proofErr w:type="gramEnd"/>
      <w:r>
        <w:rPr>
          <w:rFonts w:ascii="Times New Roman" w:hAnsi="Times New Roman" w:cs="Times New Roman"/>
          <w:sz w:val="24"/>
          <w:szCs w:val="24"/>
        </w:rPr>
        <w:t>-ц Санкт-Петербург</w:t>
      </w:r>
    </w:p>
    <w:p w:rsidR="003F6D2D" w:rsidRPr="00435630" w:rsidRDefault="003F6D2D" w:rsidP="003F6D2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</w:t>
      </w:r>
      <w:r w:rsidRPr="0043563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6D2D" w:rsidRPr="00435630" w:rsidRDefault="003F6D2D" w:rsidP="003F6D2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3F6D2D" w:rsidRDefault="003F6D2D" w:rsidP="003F6D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БАЛАНСИР ИСТИНЫ ВОЛЕЙ МУДРОСТИ</w:t>
      </w:r>
    </w:p>
    <w:p w:rsidR="00354A1A" w:rsidRDefault="00354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Постижимость Истины ИВО </w:t>
      </w:r>
      <w:r w:rsidR="001C2C59">
        <w:rPr>
          <w:rFonts w:ascii="Times New Roman" w:hAnsi="Times New Roman" w:cs="Times New Roman"/>
          <w:sz w:val="24"/>
          <w:szCs w:val="24"/>
        </w:rPr>
        <w:t>организуема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BEE" w:rsidRDefault="00C84B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 </w:t>
      </w:r>
      <w:r w:rsidR="00B61D13">
        <w:rPr>
          <w:rFonts w:ascii="Times New Roman" w:hAnsi="Times New Roman" w:cs="Times New Roman"/>
          <w:sz w:val="24"/>
          <w:szCs w:val="24"/>
        </w:rPr>
        <w:t xml:space="preserve">измерима </w:t>
      </w:r>
      <w:r>
        <w:rPr>
          <w:rFonts w:ascii="Times New Roman" w:hAnsi="Times New Roman" w:cs="Times New Roman"/>
          <w:sz w:val="24"/>
          <w:szCs w:val="24"/>
        </w:rPr>
        <w:t>Достоверностью Истины.</w:t>
      </w:r>
    </w:p>
    <w:p w:rsidR="00110059" w:rsidRDefault="001C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Балансир</w:t>
      </w:r>
      <w:r w:rsidR="0011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059">
        <w:rPr>
          <w:rFonts w:ascii="Times New Roman" w:hAnsi="Times New Roman" w:cs="Times New Roman"/>
          <w:sz w:val="24"/>
          <w:szCs w:val="24"/>
        </w:rPr>
        <w:t>сингуляр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00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10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A1A" w:rsidRDefault="00354A1A" w:rsidP="001C2C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в </w:t>
      </w:r>
      <w:r w:rsidR="00C457EE"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z w:val="24"/>
          <w:szCs w:val="24"/>
        </w:rPr>
        <w:t xml:space="preserve"> эпохе постигаема. </w:t>
      </w:r>
      <w:r w:rsidR="00C457EE">
        <w:rPr>
          <w:rFonts w:ascii="Times New Roman" w:hAnsi="Times New Roman" w:cs="Times New Roman"/>
          <w:sz w:val="24"/>
          <w:szCs w:val="24"/>
        </w:rPr>
        <w:t>И вопрос современных философов н</w:t>
      </w:r>
      <w:r>
        <w:rPr>
          <w:rFonts w:ascii="Times New Roman" w:hAnsi="Times New Roman" w:cs="Times New Roman"/>
          <w:sz w:val="24"/>
          <w:szCs w:val="24"/>
        </w:rPr>
        <w:t>а сколько каждый из нас способен постичь Глубину Истины ИВО и выразить её собою?</w:t>
      </w:r>
    </w:p>
    <w:p w:rsidR="00CD6DEA" w:rsidRDefault="00354A1A" w:rsidP="001C2C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как часть – действует Балансиром</w:t>
      </w:r>
      <w:r w:rsidR="00C457E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инструментом, который упорядочивает,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виды подготовок, накоплений, </w:t>
      </w:r>
      <w:r w:rsidR="00C457EE">
        <w:rPr>
          <w:rFonts w:ascii="Times New Roman" w:hAnsi="Times New Roman" w:cs="Times New Roman"/>
          <w:sz w:val="24"/>
          <w:szCs w:val="24"/>
        </w:rPr>
        <w:t xml:space="preserve">способностей, опыта в целях постижения Учения Синтеза ИВО. </w:t>
      </w:r>
      <w:r w:rsidR="0078045A">
        <w:rPr>
          <w:rFonts w:ascii="Times New Roman" w:hAnsi="Times New Roman" w:cs="Times New Roman"/>
          <w:sz w:val="24"/>
          <w:szCs w:val="24"/>
        </w:rPr>
        <w:t>Балансир вводит в новую Глубину Истины ИВО.</w:t>
      </w:r>
    </w:p>
    <w:p w:rsidR="00354A1A" w:rsidRDefault="00C457EE" w:rsidP="001C2C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Балансир рождается как тело –</w:t>
      </w:r>
      <w:r w:rsidR="00974DE7">
        <w:rPr>
          <w:rFonts w:ascii="Times New Roman" w:hAnsi="Times New Roman" w:cs="Times New Roman"/>
          <w:sz w:val="24"/>
          <w:szCs w:val="24"/>
        </w:rPr>
        <w:t xml:space="preserve"> точка,</w:t>
      </w:r>
      <w:r>
        <w:rPr>
          <w:rFonts w:ascii="Times New Roman" w:hAnsi="Times New Roman" w:cs="Times New Roman"/>
          <w:sz w:val="24"/>
          <w:szCs w:val="24"/>
        </w:rPr>
        <w:t xml:space="preserve"> шар, ядро</w:t>
      </w:r>
      <w:r w:rsidR="00974DE7">
        <w:rPr>
          <w:rFonts w:ascii="Times New Roman" w:hAnsi="Times New Roman" w:cs="Times New Roman"/>
          <w:sz w:val="24"/>
          <w:szCs w:val="24"/>
        </w:rPr>
        <w:t>; множество точек схлопывающихся в цельность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6DEA">
        <w:rPr>
          <w:rFonts w:ascii="Times New Roman" w:hAnsi="Times New Roman" w:cs="Times New Roman"/>
          <w:sz w:val="24"/>
          <w:szCs w:val="24"/>
        </w:rPr>
        <w:t xml:space="preserve">Каждое ядро друг в друге отражается, </w:t>
      </w:r>
      <w:proofErr w:type="spellStart"/>
      <w:r w:rsidR="00CD6DEA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CD6DEA">
        <w:rPr>
          <w:rFonts w:ascii="Times New Roman" w:hAnsi="Times New Roman" w:cs="Times New Roman"/>
          <w:sz w:val="24"/>
          <w:szCs w:val="24"/>
        </w:rPr>
        <w:t xml:space="preserve"> ядер между собою приводит к новой цельности, к рождению балансира. Балансир – цельность</w:t>
      </w:r>
      <w:r w:rsidR="0029162F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CD6DEA">
        <w:rPr>
          <w:rFonts w:ascii="Times New Roman" w:hAnsi="Times New Roman" w:cs="Times New Roman"/>
          <w:sz w:val="24"/>
          <w:szCs w:val="24"/>
        </w:rPr>
        <w:t xml:space="preserve"> множеством ядер в их системной </w:t>
      </w:r>
      <w:proofErr w:type="spellStart"/>
      <w:r w:rsidR="0078045A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78045A">
        <w:rPr>
          <w:rFonts w:ascii="Times New Roman" w:hAnsi="Times New Roman" w:cs="Times New Roman"/>
          <w:sz w:val="24"/>
          <w:szCs w:val="24"/>
        </w:rPr>
        <w:t xml:space="preserve"> между собою.</w:t>
      </w:r>
      <w:r w:rsidR="00CD6DEA">
        <w:rPr>
          <w:rFonts w:ascii="Times New Roman" w:hAnsi="Times New Roman" w:cs="Times New Roman"/>
          <w:sz w:val="24"/>
          <w:szCs w:val="24"/>
        </w:rPr>
        <w:t xml:space="preserve"> Истина являет цельность системной организации всех Ядер Синтеза каждого, что требует баланса организации. </w:t>
      </w:r>
      <w:r>
        <w:rPr>
          <w:rFonts w:ascii="Times New Roman" w:hAnsi="Times New Roman" w:cs="Times New Roman"/>
          <w:sz w:val="24"/>
          <w:szCs w:val="24"/>
        </w:rPr>
        <w:t>Балансир Истины - концентрация разнообразия видов синтеза в Ядре Синтеза каждого из нас</w:t>
      </w:r>
      <w:r w:rsidR="00CD6DEA">
        <w:rPr>
          <w:rFonts w:ascii="Times New Roman" w:hAnsi="Times New Roman" w:cs="Times New Roman"/>
          <w:sz w:val="24"/>
          <w:szCs w:val="24"/>
        </w:rPr>
        <w:t>, в балансе явления видов синтеза, освоенных нами принципо</w:t>
      </w:r>
      <w:r w:rsidR="00974DE7">
        <w:rPr>
          <w:rFonts w:ascii="Times New Roman" w:hAnsi="Times New Roman" w:cs="Times New Roman"/>
          <w:sz w:val="24"/>
          <w:szCs w:val="24"/>
        </w:rPr>
        <w:t>м</w:t>
      </w:r>
      <w:r w:rsidR="00CD6DEA">
        <w:rPr>
          <w:rFonts w:ascii="Times New Roman" w:hAnsi="Times New Roman" w:cs="Times New Roman"/>
          <w:sz w:val="24"/>
          <w:szCs w:val="24"/>
        </w:rPr>
        <w:t xml:space="preserve"> всё во всём, раскрытых нами в головном мозге, являющем Истину собою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DEA">
        <w:rPr>
          <w:rFonts w:ascii="Times New Roman" w:hAnsi="Times New Roman" w:cs="Times New Roman"/>
          <w:sz w:val="24"/>
          <w:szCs w:val="24"/>
        </w:rPr>
        <w:t xml:space="preserve"> Балансир помогает ввести в цельность головной мозг телесной системы</w:t>
      </w:r>
      <w:r w:rsidR="00974DE7">
        <w:rPr>
          <w:rFonts w:ascii="Times New Roman" w:hAnsi="Times New Roman" w:cs="Times New Roman"/>
          <w:sz w:val="24"/>
          <w:szCs w:val="24"/>
        </w:rPr>
        <w:t xml:space="preserve"> частей-тел, что ведёт к нашей координации с ИВДИВО От</w:t>
      </w:r>
      <w:r w:rsidR="0029162F">
        <w:rPr>
          <w:rFonts w:ascii="Times New Roman" w:hAnsi="Times New Roman" w:cs="Times New Roman"/>
          <w:sz w:val="24"/>
          <w:szCs w:val="24"/>
        </w:rPr>
        <w:t xml:space="preserve">ца и развитию </w:t>
      </w:r>
      <w:proofErr w:type="spellStart"/>
      <w:r w:rsidR="0029162F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29162F">
        <w:rPr>
          <w:rFonts w:ascii="Times New Roman" w:hAnsi="Times New Roman" w:cs="Times New Roman"/>
          <w:sz w:val="24"/>
          <w:szCs w:val="24"/>
        </w:rPr>
        <w:t xml:space="preserve"> в нас, обуславливая поиск ИВДИВО соответс</w:t>
      </w:r>
      <w:r w:rsidR="00B61D13">
        <w:rPr>
          <w:rFonts w:ascii="Times New Roman" w:hAnsi="Times New Roman" w:cs="Times New Roman"/>
          <w:sz w:val="24"/>
          <w:szCs w:val="24"/>
        </w:rPr>
        <w:t>т</w:t>
      </w:r>
      <w:r w:rsidR="0029162F">
        <w:rPr>
          <w:rFonts w:ascii="Times New Roman" w:hAnsi="Times New Roman" w:cs="Times New Roman"/>
          <w:sz w:val="24"/>
          <w:szCs w:val="24"/>
        </w:rPr>
        <w:t>вующего архетипического/октавного порядка</w:t>
      </w:r>
      <w:r w:rsidR="00B61D13">
        <w:rPr>
          <w:rFonts w:ascii="Times New Roman" w:hAnsi="Times New Roman" w:cs="Times New Roman"/>
          <w:sz w:val="24"/>
          <w:szCs w:val="24"/>
        </w:rPr>
        <w:t xml:space="preserve"> ИВО</w:t>
      </w:r>
      <w:r w:rsidR="0029162F">
        <w:rPr>
          <w:rFonts w:ascii="Times New Roman" w:hAnsi="Times New Roman" w:cs="Times New Roman"/>
          <w:sz w:val="24"/>
          <w:szCs w:val="24"/>
        </w:rPr>
        <w:t>.</w:t>
      </w:r>
    </w:p>
    <w:p w:rsidR="003F6D2D" w:rsidRDefault="003F6D2D" w:rsidP="001C2C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Отца ИВДИВО Отца разворачивается в действии Физическим телом, и цельность Головного Мозга Физического тела Волей ИВО вводит нас</w:t>
      </w:r>
      <w:r w:rsidR="0029162F">
        <w:rPr>
          <w:rFonts w:ascii="Times New Roman" w:hAnsi="Times New Roman" w:cs="Times New Roman"/>
          <w:sz w:val="24"/>
          <w:szCs w:val="24"/>
        </w:rPr>
        <w:t xml:space="preserve"> в рост </w:t>
      </w:r>
      <w:proofErr w:type="spellStart"/>
      <w:r w:rsidR="0029162F">
        <w:rPr>
          <w:rFonts w:ascii="Times New Roman" w:hAnsi="Times New Roman" w:cs="Times New Roman"/>
          <w:sz w:val="24"/>
          <w:szCs w:val="24"/>
        </w:rPr>
        <w:t>аватарских</w:t>
      </w:r>
      <w:proofErr w:type="spellEnd"/>
      <w:r w:rsidR="0029162F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proofErr w:type="spellStart"/>
      <w:r w:rsidR="0029162F">
        <w:rPr>
          <w:rFonts w:ascii="Times New Roman" w:hAnsi="Times New Roman" w:cs="Times New Roman"/>
          <w:sz w:val="24"/>
          <w:szCs w:val="24"/>
        </w:rPr>
        <w:t>иерархизаци</w:t>
      </w:r>
      <w:proofErr w:type="spellEnd"/>
      <w:r w:rsidR="00291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D2D" w:rsidRDefault="0029162F" w:rsidP="002916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Отца ИВДИВО Отца Физическим Телом вводит в действенность Синтеза Истину ИВО в каждом, раскрывая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полномочий совершенств.</w:t>
      </w:r>
    </w:p>
    <w:p w:rsidR="00C457EE" w:rsidRDefault="00380E8B" w:rsidP="001C2C5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Баланс каждого Ядра в Нити Синтеза. </w:t>
      </w:r>
      <w:r w:rsidR="00C457EE">
        <w:rPr>
          <w:rFonts w:ascii="Times New Roman" w:hAnsi="Times New Roman" w:cs="Times New Roman"/>
          <w:sz w:val="24"/>
          <w:szCs w:val="24"/>
        </w:rPr>
        <w:t>Зависимость каждого шара</w:t>
      </w:r>
      <w:r>
        <w:rPr>
          <w:rFonts w:ascii="Times New Roman" w:hAnsi="Times New Roman" w:cs="Times New Roman"/>
          <w:sz w:val="24"/>
          <w:szCs w:val="24"/>
        </w:rPr>
        <w:t>/ ядра</w:t>
      </w:r>
      <w:r w:rsidR="00C457EE">
        <w:rPr>
          <w:rFonts w:ascii="Times New Roman" w:hAnsi="Times New Roman" w:cs="Times New Roman"/>
          <w:sz w:val="24"/>
          <w:szCs w:val="24"/>
        </w:rPr>
        <w:t xml:space="preserve"> балансира от Ядер Синтеза</w:t>
      </w:r>
      <w:r w:rsidR="00974DE7">
        <w:rPr>
          <w:rFonts w:ascii="Times New Roman" w:hAnsi="Times New Roman" w:cs="Times New Roman"/>
          <w:sz w:val="24"/>
          <w:szCs w:val="24"/>
        </w:rPr>
        <w:t xml:space="preserve">. </w:t>
      </w:r>
      <w:r w:rsidR="001C2C59">
        <w:rPr>
          <w:rFonts w:ascii="Times New Roman" w:hAnsi="Times New Roman" w:cs="Times New Roman"/>
          <w:sz w:val="24"/>
          <w:szCs w:val="24"/>
        </w:rPr>
        <w:t xml:space="preserve">Балансир одной части. </w:t>
      </w:r>
      <w:r w:rsidR="00974DE7">
        <w:rPr>
          <w:rFonts w:ascii="Times New Roman" w:hAnsi="Times New Roman" w:cs="Times New Roman"/>
          <w:sz w:val="24"/>
          <w:szCs w:val="24"/>
        </w:rPr>
        <w:t>Огнём</w:t>
      </w:r>
    </w:p>
    <w:p w:rsidR="00C457EE" w:rsidRDefault="00380E8B" w:rsidP="001C2C5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Ядро отражает, выражает </w:t>
      </w:r>
      <w:r w:rsidR="00920FD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системно координируется с другими Ядрами Синтеза. </w:t>
      </w:r>
      <w:r w:rsidR="00C457EE">
        <w:rPr>
          <w:rFonts w:ascii="Times New Roman" w:hAnsi="Times New Roman" w:cs="Times New Roman"/>
          <w:sz w:val="24"/>
          <w:szCs w:val="24"/>
        </w:rPr>
        <w:t>1</w:t>
      </w:r>
      <w:r w:rsidR="00CD6DEA">
        <w:rPr>
          <w:rFonts w:ascii="Times New Roman" w:hAnsi="Times New Roman" w:cs="Times New Roman"/>
          <w:sz w:val="24"/>
          <w:szCs w:val="24"/>
        </w:rPr>
        <w:t>2</w:t>
      </w:r>
      <w:r w:rsidR="003F6D2D">
        <w:rPr>
          <w:rFonts w:ascii="Times New Roman" w:hAnsi="Times New Roman" w:cs="Times New Roman"/>
          <w:sz w:val="24"/>
          <w:szCs w:val="24"/>
        </w:rPr>
        <w:t>8</w:t>
      </w:r>
      <w:r w:rsidR="00C457EE">
        <w:rPr>
          <w:rFonts w:ascii="Times New Roman" w:hAnsi="Times New Roman" w:cs="Times New Roman"/>
          <w:sz w:val="24"/>
          <w:szCs w:val="24"/>
        </w:rPr>
        <w:t xml:space="preserve"> ядер </w:t>
      </w:r>
      <w:r w:rsidR="00CD6DEA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CD6DEA">
        <w:rPr>
          <w:rFonts w:ascii="Times New Roman" w:hAnsi="Times New Roman" w:cs="Times New Roman"/>
          <w:sz w:val="24"/>
          <w:szCs w:val="24"/>
        </w:rPr>
        <w:t xml:space="preserve"> </w:t>
      </w:r>
      <w:r w:rsidR="00C457EE">
        <w:rPr>
          <w:rFonts w:ascii="Times New Roman" w:hAnsi="Times New Roman" w:cs="Times New Roman"/>
          <w:sz w:val="24"/>
          <w:szCs w:val="24"/>
        </w:rPr>
        <w:t>– балансир</w:t>
      </w:r>
      <w:r>
        <w:rPr>
          <w:rFonts w:ascii="Times New Roman" w:hAnsi="Times New Roman" w:cs="Times New Roman"/>
          <w:sz w:val="24"/>
          <w:szCs w:val="24"/>
        </w:rPr>
        <w:t xml:space="preserve"> рождается</w:t>
      </w:r>
      <w:r w:rsidR="00C457EE">
        <w:rPr>
          <w:rFonts w:ascii="Times New Roman" w:hAnsi="Times New Roman" w:cs="Times New Roman"/>
          <w:sz w:val="24"/>
          <w:szCs w:val="24"/>
        </w:rPr>
        <w:t xml:space="preserve"> 1</w:t>
      </w:r>
      <w:r w:rsidR="00CD6DEA">
        <w:rPr>
          <w:rFonts w:ascii="Times New Roman" w:hAnsi="Times New Roman" w:cs="Times New Roman"/>
          <w:sz w:val="24"/>
          <w:szCs w:val="24"/>
        </w:rPr>
        <w:t>2</w:t>
      </w:r>
      <w:r w:rsidR="003F6D2D">
        <w:rPr>
          <w:rFonts w:ascii="Times New Roman" w:hAnsi="Times New Roman" w:cs="Times New Roman"/>
          <w:sz w:val="24"/>
          <w:szCs w:val="24"/>
        </w:rPr>
        <w:t>8</w:t>
      </w:r>
      <w:r w:rsidR="00CD6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элементами</w:t>
      </w:r>
      <w:r w:rsidR="00C457EE">
        <w:rPr>
          <w:rFonts w:ascii="Times New Roman" w:hAnsi="Times New Roman" w:cs="Times New Roman"/>
          <w:sz w:val="24"/>
          <w:szCs w:val="24"/>
        </w:rPr>
        <w:t xml:space="preserve"> Истин</w:t>
      </w:r>
      <w:r>
        <w:rPr>
          <w:rFonts w:ascii="Times New Roman" w:hAnsi="Times New Roman" w:cs="Times New Roman"/>
          <w:sz w:val="24"/>
          <w:szCs w:val="24"/>
        </w:rPr>
        <w:t>ы, синтезированными между собою в новую цельность.</w:t>
      </w:r>
      <w:r w:rsidR="00974DE7">
        <w:rPr>
          <w:rFonts w:ascii="Times New Roman" w:hAnsi="Times New Roman" w:cs="Times New Roman"/>
          <w:sz w:val="24"/>
          <w:szCs w:val="24"/>
        </w:rPr>
        <w:t xml:space="preserve"> </w:t>
      </w:r>
      <w:r w:rsidR="00000E01">
        <w:rPr>
          <w:rFonts w:ascii="Times New Roman" w:hAnsi="Times New Roman" w:cs="Times New Roman"/>
          <w:sz w:val="24"/>
          <w:szCs w:val="24"/>
        </w:rPr>
        <w:t>Ядрами</w:t>
      </w:r>
      <w:r w:rsidR="00974DE7">
        <w:rPr>
          <w:rFonts w:ascii="Times New Roman" w:hAnsi="Times New Roman" w:cs="Times New Roman"/>
          <w:sz w:val="24"/>
          <w:szCs w:val="24"/>
        </w:rPr>
        <w:t>.</w:t>
      </w:r>
    </w:p>
    <w:p w:rsidR="0078045A" w:rsidRDefault="0078045A" w:rsidP="001C2C5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Верхнее и нижнее Ядра Си в Нити Синтеза каждого закольцовываются,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схлопываются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рождается </w:t>
      </w:r>
      <w:r w:rsidR="00000E01">
        <w:rPr>
          <w:rFonts w:ascii="Times New Roman" w:hAnsi="Times New Roman" w:cs="Times New Roman"/>
          <w:sz w:val="24"/>
          <w:szCs w:val="24"/>
        </w:rPr>
        <w:t>новый Балансир Истины вокруг нашего тела синтезом Нити Си</w:t>
      </w:r>
      <w:r w:rsidR="00B61D13">
        <w:rPr>
          <w:rFonts w:ascii="Times New Roman" w:hAnsi="Times New Roman" w:cs="Times New Roman"/>
          <w:sz w:val="24"/>
          <w:szCs w:val="24"/>
        </w:rPr>
        <w:t>.</w:t>
      </w:r>
    </w:p>
    <w:p w:rsidR="00B61D13" w:rsidRPr="00B61D13" w:rsidRDefault="00B61D13" w:rsidP="00F91C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13">
        <w:rPr>
          <w:rFonts w:ascii="Times New Roman" w:hAnsi="Times New Roman" w:cs="Times New Roman"/>
          <w:sz w:val="24"/>
          <w:szCs w:val="24"/>
        </w:rPr>
        <w:t xml:space="preserve">Это внешние параметры организации. Внутренне </w:t>
      </w:r>
      <w:proofErr w:type="spellStart"/>
      <w:r w:rsidRPr="00B61D13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B61D13">
        <w:rPr>
          <w:rFonts w:ascii="Times New Roman" w:hAnsi="Times New Roman" w:cs="Times New Roman"/>
          <w:sz w:val="24"/>
          <w:szCs w:val="24"/>
        </w:rPr>
        <w:t xml:space="preserve"> 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13">
        <w:rPr>
          <w:rFonts w:ascii="Times New Roman" w:hAnsi="Times New Roman" w:cs="Times New Roman"/>
          <w:sz w:val="24"/>
          <w:szCs w:val="24"/>
        </w:rPr>
        <w:t>раскрываясь</w:t>
      </w:r>
      <w:r>
        <w:rPr>
          <w:rFonts w:ascii="Times New Roman" w:hAnsi="Times New Roman" w:cs="Times New Roman"/>
          <w:sz w:val="24"/>
          <w:szCs w:val="24"/>
        </w:rPr>
        <w:t xml:space="preserve"> Синтезом, стремиться развернуться или записаться в Огонь</w:t>
      </w:r>
      <w:r w:rsidR="00F91C33">
        <w:rPr>
          <w:rFonts w:ascii="Times New Roman" w:hAnsi="Times New Roman" w:cs="Times New Roman"/>
          <w:sz w:val="24"/>
          <w:szCs w:val="24"/>
        </w:rPr>
        <w:t xml:space="preserve">. Рождаемые </w:t>
      </w:r>
      <w:proofErr w:type="spellStart"/>
      <w:r w:rsidR="00F91C33">
        <w:rPr>
          <w:rFonts w:ascii="Times New Roman" w:hAnsi="Times New Roman" w:cs="Times New Roman"/>
          <w:sz w:val="24"/>
          <w:szCs w:val="24"/>
        </w:rPr>
        <w:t>экзистенции</w:t>
      </w:r>
      <w:proofErr w:type="spellEnd"/>
      <w:r w:rsidR="00F91C33">
        <w:rPr>
          <w:rFonts w:ascii="Times New Roman" w:hAnsi="Times New Roman" w:cs="Times New Roman"/>
          <w:sz w:val="24"/>
          <w:szCs w:val="24"/>
        </w:rPr>
        <w:t xml:space="preserve"> </w:t>
      </w:r>
      <w:r w:rsidR="00F91C33">
        <w:rPr>
          <w:rFonts w:ascii="Times New Roman" w:hAnsi="Times New Roman" w:cs="Times New Roman"/>
          <w:sz w:val="24"/>
          <w:szCs w:val="24"/>
        </w:rPr>
        <w:lastRenderedPageBreak/>
        <w:t xml:space="preserve">сгущаемого Синтеза в Огне, раскрываются </w:t>
      </w:r>
      <w:proofErr w:type="spellStart"/>
      <w:r w:rsidR="00F91C33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="00F91C33">
        <w:rPr>
          <w:rFonts w:ascii="Times New Roman" w:hAnsi="Times New Roman" w:cs="Times New Roman"/>
          <w:sz w:val="24"/>
          <w:szCs w:val="24"/>
        </w:rPr>
        <w:t xml:space="preserve"> Воли, устремляющейся раскрыться Духом или записаться в Дух. Рождаются Синтагмы, путь которых определён рождением Мудрости осваиваемых Тез Синтеза из </w:t>
      </w:r>
      <w:proofErr w:type="spellStart"/>
      <w:r w:rsidR="00F91C33">
        <w:rPr>
          <w:rFonts w:ascii="Times New Roman" w:hAnsi="Times New Roman" w:cs="Times New Roman"/>
          <w:sz w:val="24"/>
          <w:szCs w:val="24"/>
        </w:rPr>
        <w:t>напрактикованных</w:t>
      </w:r>
      <w:proofErr w:type="spellEnd"/>
      <w:r w:rsidR="00F91C33">
        <w:rPr>
          <w:rFonts w:ascii="Times New Roman" w:hAnsi="Times New Roman" w:cs="Times New Roman"/>
          <w:sz w:val="24"/>
          <w:szCs w:val="24"/>
        </w:rPr>
        <w:t xml:space="preserve"> тем Синтеза. </w:t>
      </w:r>
    </w:p>
    <w:p w:rsidR="001C2C59" w:rsidRDefault="00CD6DEA" w:rsidP="008F11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</w:t>
      </w:r>
      <w:r w:rsidR="00380E8B">
        <w:rPr>
          <w:rFonts w:ascii="Times New Roman" w:hAnsi="Times New Roman" w:cs="Times New Roman"/>
          <w:sz w:val="24"/>
          <w:szCs w:val="24"/>
        </w:rPr>
        <w:t>– ба</w:t>
      </w:r>
      <w:r w:rsidR="00920FD7">
        <w:rPr>
          <w:rFonts w:ascii="Times New Roman" w:hAnsi="Times New Roman" w:cs="Times New Roman"/>
          <w:sz w:val="24"/>
          <w:szCs w:val="24"/>
        </w:rPr>
        <w:t>ланс всех Ядер Синтеза в каждом, который определяется Мудростью ИВО. Мудрость – раскрытые Тезы Синтеза из Ядер Синтеза. Мудрость организуется Духом ИВО в каждом. Значит можно предположить, что Мудрость – высококонцентрированная организация Духа Тезами Синтеза</w:t>
      </w:r>
      <w:r w:rsidR="0097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E7">
        <w:rPr>
          <w:rFonts w:ascii="Times New Roman" w:hAnsi="Times New Roman" w:cs="Times New Roman"/>
          <w:sz w:val="24"/>
          <w:szCs w:val="24"/>
        </w:rPr>
        <w:t>Пара</w:t>
      </w:r>
      <w:r w:rsidR="00F24DB1">
        <w:rPr>
          <w:rFonts w:ascii="Times New Roman" w:hAnsi="Times New Roman" w:cs="Times New Roman"/>
          <w:sz w:val="24"/>
          <w:szCs w:val="24"/>
        </w:rPr>
        <w:t>дигмаль</w:t>
      </w:r>
      <w:r w:rsidR="00974DE7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974DE7">
        <w:rPr>
          <w:rFonts w:ascii="Times New Roman" w:hAnsi="Times New Roman" w:cs="Times New Roman"/>
          <w:sz w:val="24"/>
          <w:szCs w:val="24"/>
        </w:rPr>
        <w:t xml:space="preserve"> Воли ИВО</w:t>
      </w:r>
      <w:r w:rsidR="00F85067">
        <w:rPr>
          <w:rFonts w:ascii="Times New Roman" w:hAnsi="Times New Roman" w:cs="Times New Roman"/>
          <w:sz w:val="24"/>
          <w:szCs w:val="24"/>
        </w:rPr>
        <w:t xml:space="preserve"> явлением </w:t>
      </w:r>
      <w:proofErr w:type="spellStart"/>
      <w:r w:rsidR="00F85067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F85067">
        <w:rPr>
          <w:rFonts w:ascii="Times New Roman" w:hAnsi="Times New Roman" w:cs="Times New Roman"/>
          <w:sz w:val="24"/>
          <w:szCs w:val="24"/>
        </w:rPr>
        <w:t xml:space="preserve"> внутренней центровки каждого</w:t>
      </w:r>
      <w:r w:rsidR="00000E01">
        <w:rPr>
          <w:rFonts w:ascii="Times New Roman" w:hAnsi="Times New Roman" w:cs="Times New Roman"/>
          <w:sz w:val="24"/>
          <w:szCs w:val="24"/>
        </w:rPr>
        <w:t xml:space="preserve">. И Балансир Истины, в этом процессе оперирования видами Синтеза, определяет Достоверность </w:t>
      </w:r>
      <w:proofErr w:type="spellStart"/>
      <w:r w:rsidR="00000E01">
        <w:rPr>
          <w:rFonts w:ascii="Times New Roman" w:hAnsi="Times New Roman" w:cs="Times New Roman"/>
          <w:sz w:val="24"/>
          <w:szCs w:val="24"/>
        </w:rPr>
        <w:t>самоадекватности</w:t>
      </w:r>
      <w:proofErr w:type="spellEnd"/>
      <w:r w:rsidR="00000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E01">
        <w:rPr>
          <w:rFonts w:ascii="Times New Roman" w:hAnsi="Times New Roman" w:cs="Times New Roman"/>
          <w:sz w:val="24"/>
          <w:szCs w:val="24"/>
        </w:rPr>
        <w:t>самоактуализаци</w:t>
      </w:r>
      <w:proofErr w:type="spellEnd"/>
      <w:r w:rsidR="00000E01">
        <w:rPr>
          <w:rFonts w:ascii="Times New Roman" w:hAnsi="Times New Roman" w:cs="Times New Roman"/>
          <w:sz w:val="24"/>
          <w:szCs w:val="24"/>
        </w:rPr>
        <w:t>,</w:t>
      </w:r>
      <w:r w:rsidR="001C2C59">
        <w:rPr>
          <w:rFonts w:ascii="Times New Roman" w:hAnsi="Times New Roman" w:cs="Times New Roman"/>
          <w:sz w:val="24"/>
          <w:szCs w:val="24"/>
        </w:rPr>
        <w:t xml:space="preserve"> самоидентификации</w:t>
      </w:r>
      <w:r w:rsidR="00B61D13">
        <w:rPr>
          <w:rFonts w:ascii="Times New Roman" w:hAnsi="Times New Roman" w:cs="Times New Roman"/>
          <w:sz w:val="24"/>
          <w:szCs w:val="24"/>
        </w:rPr>
        <w:t>, и других важных эффектов развития, вплоть до</w:t>
      </w:r>
      <w:r w:rsidR="00000E01">
        <w:rPr>
          <w:rFonts w:ascii="Times New Roman" w:hAnsi="Times New Roman" w:cs="Times New Roman"/>
          <w:sz w:val="24"/>
          <w:szCs w:val="24"/>
        </w:rPr>
        <w:t xml:space="preserve"> самосохранения природно-биологически в Истине </w:t>
      </w:r>
      <w:r w:rsidR="001C2C59">
        <w:rPr>
          <w:rFonts w:ascii="Times New Roman" w:hAnsi="Times New Roman" w:cs="Times New Roman"/>
          <w:sz w:val="24"/>
          <w:szCs w:val="24"/>
        </w:rPr>
        <w:t xml:space="preserve">Отца </w:t>
      </w:r>
      <w:r w:rsidR="00000E01">
        <w:rPr>
          <w:rFonts w:ascii="Times New Roman" w:hAnsi="Times New Roman" w:cs="Times New Roman"/>
          <w:sz w:val="24"/>
          <w:szCs w:val="24"/>
        </w:rPr>
        <w:t>кажд</w:t>
      </w:r>
      <w:r w:rsidR="001C2C59">
        <w:rPr>
          <w:rFonts w:ascii="Times New Roman" w:hAnsi="Times New Roman" w:cs="Times New Roman"/>
          <w:sz w:val="24"/>
          <w:szCs w:val="24"/>
        </w:rPr>
        <w:t>ым</w:t>
      </w:r>
      <w:r w:rsidR="00000E01">
        <w:rPr>
          <w:rFonts w:ascii="Times New Roman" w:hAnsi="Times New Roman" w:cs="Times New Roman"/>
          <w:sz w:val="24"/>
          <w:szCs w:val="24"/>
        </w:rPr>
        <w:t>. Проверка на Достоверность Истиной</w:t>
      </w:r>
      <w:r w:rsidR="00B61D13">
        <w:rPr>
          <w:rFonts w:ascii="Times New Roman" w:hAnsi="Times New Roman" w:cs="Times New Roman"/>
          <w:sz w:val="24"/>
          <w:szCs w:val="24"/>
        </w:rPr>
        <w:t>,</w:t>
      </w:r>
      <w:r w:rsidR="00000E01">
        <w:rPr>
          <w:rFonts w:ascii="Times New Roman" w:hAnsi="Times New Roman" w:cs="Times New Roman"/>
          <w:sz w:val="24"/>
          <w:szCs w:val="24"/>
        </w:rPr>
        <w:t xml:space="preserve"> явленной нами</w:t>
      </w:r>
      <w:r w:rsidR="00B61D13">
        <w:rPr>
          <w:rFonts w:ascii="Times New Roman" w:hAnsi="Times New Roman" w:cs="Times New Roman"/>
          <w:sz w:val="24"/>
          <w:szCs w:val="24"/>
        </w:rPr>
        <w:t>,</w:t>
      </w:r>
      <w:r w:rsidR="00000E01">
        <w:rPr>
          <w:rFonts w:ascii="Times New Roman" w:hAnsi="Times New Roman" w:cs="Times New Roman"/>
          <w:sz w:val="24"/>
          <w:szCs w:val="24"/>
        </w:rPr>
        <w:t xml:space="preserve"> приводит к перспективам</w:t>
      </w:r>
      <w:r w:rsidR="00F24DB1">
        <w:rPr>
          <w:rFonts w:ascii="Times New Roman" w:hAnsi="Times New Roman" w:cs="Times New Roman"/>
          <w:sz w:val="24"/>
          <w:szCs w:val="24"/>
        </w:rPr>
        <w:t xml:space="preserve"> освоения новых пределов </w:t>
      </w:r>
      <w:r w:rsidR="00F85067">
        <w:rPr>
          <w:rFonts w:ascii="Times New Roman" w:hAnsi="Times New Roman" w:cs="Times New Roman"/>
          <w:sz w:val="24"/>
          <w:szCs w:val="24"/>
        </w:rPr>
        <w:t>ИВДИВО</w:t>
      </w:r>
      <w:r w:rsidR="00F24DB1">
        <w:rPr>
          <w:rFonts w:ascii="Times New Roman" w:hAnsi="Times New Roman" w:cs="Times New Roman"/>
          <w:sz w:val="24"/>
          <w:szCs w:val="24"/>
        </w:rPr>
        <w:t xml:space="preserve"> ИВО. </w:t>
      </w:r>
      <w:r w:rsidR="00000E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6DEA" w:rsidRDefault="00000E01" w:rsidP="008F11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Балансиром в</w:t>
      </w:r>
      <w:r w:rsidR="00F24DB1">
        <w:rPr>
          <w:rFonts w:ascii="Times New Roman" w:hAnsi="Times New Roman" w:cs="Times New Roman"/>
          <w:sz w:val="24"/>
          <w:szCs w:val="24"/>
        </w:rPr>
        <w:t>ходим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новые Сингулярности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F24D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4DB1">
        <w:rPr>
          <w:rFonts w:ascii="Times New Roman" w:hAnsi="Times New Roman" w:cs="Times New Roman"/>
          <w:sz w:val="24"/>
          <w:szCs w:val="24"/>
        </w:rPr>
        <w:t>Прасингулярности</w:t>
      </w:r>
      <w:proofErr w:type="spellEnd"/>
      <w:r w:rsidR="00F24DB1">
        <w:rPr>
          <w:rFonts w:ascii="Times New Roman" w:hAnsi="Times New Roman" w:cs="Times New Roman"/>
          <w:sz w:val="24"/>
          <w:szCs w:val="24"/>
        </w:rPr>
        <w:t xml:space="preserve"> за пределами ИВДИВО, вызывая концентрации </w:t>
      </w:r>
      <w:proofErr w:type="spellStart"/>
      <w:r w:rsidR="00F24DB1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F24DB1">
        <w:rPr>
          <w:rFonts w:ascii="Times New Roman" w:hAnsi="Times New Roman" w:cs="Times New Roman"/>
          <w:sz w:val="24"/>
          <w:szCs w:val="24"/>
        </w:rPr>
        <w:t xml:space="preserve"> ИВО явлением новых Тез Истины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DB1">
        <w:rPr>
          <w:rFonts w:ascii="Times New Roman" w:hAnsi="Times New Roman" w:cs="Times New Roman"/>
          <w:sz w:val="24"/>
          <w:szCs w:val="24"/>
        </w:rPr>
        <w:t>ИВО собою. Тем самым</w:t>
      </w:r>
      <w:r w:rsidR="0029162F">
        <w:rPr>
          <w:rFonts w:ascii="Times New Roman" w:hAnsi="Times New Roman" w:cs="Times New Roman"/>
          <w:sz w:val="24"/>
          <w:szCs w:val="24"/>
        </w:rPr>
        <w:t xml:space="preserve"> расширяя или</w:t>
      </w:r>
      <w:r w:rsidR="00F24DB1">
        <w:rPr>
          <w:rFonts w:ascii="Times New Roman" w:hAnsi="Times New Roman" w:cs="Times New Roman"/>
          <w:sz w:val="24"/>
          <w:szCs w:val="24"/>
        </w:rPr>
        <w:t xml:space="preserve"> освещая новые ракурсы внутреннего мира каждого в развитии как </w:t>
      </w:r>
      <w:proofErr w:type="spellStart"/>
      <w:r w:rsidR="00F24DB1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="00F24DB1">
        <w:rPr>
          <w:rFonts w:ascii="Times New Roman" w:hAnsi="Times New Roman" w:cs="Times New Roman"/>
          <w:sz w:val="24"/>
          <w:szCs w:val="24"/>
        </w:rPr>
        <w:t xml:space="preserve"> частей, систем, аппаратов и частностей</w:t>
      </w:r>
      <w:r w:rsidR="001C2C59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="001C2C59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="001C2C59">
        <w:rPr>
          <w:rFonts w:ascii="Times New Roman" w:hAnsi="Times New Roman" w:cs="Times New Roman"/>
          <w:sz w:val="24"/>
          <w:szCs w:val="24"/>
        </w:rPr>
        <w:t xml:space="preserve"> субъектного развития 8-цы ИВО каждого.</w:t>
      </w:r>
    </w:p>
    <w:p w:rsidR="00F85067" w:rsidRDefault="00F85067" w:rsidP="008F11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Балансир Истины – важный инструмент действенности</w:t>
      </w:r>
      <w:r w:rsidR="00DE76B3">
        <w:rPr>
          <w:rFonts w:ascii="Times New Roman" w:hAnsi="Times New Roman" w:cs="Times New Roman"/>
          <w:sz w:val="24"/>
          <w:szCs w:val="24"/>
        </w:rPr>
        <w:t xml:space="preserve"> и показатель обученности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ИВО в Высшей Школе Синтеза.</w:t>
      </w:r>
    </w:p>
    <w:p w:rsidR="00DE76B3" w:rsidRDefault="00DE76B3" w:rsidP="001C2C59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B3" w:rsidRDefault="00DE76B3" w:rsidP="001C2C59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B3" w:rsidRDefault="00DE76B3" w:rsidP="001C2C59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756337" w:rsidRPr="00DE76B3" w:rsidRDefault="00756337" w:rsidP="00DE76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 xml:space="preserve">Сердюк В.А. Парадигма Вышей Школы Синтеза Изначально Вышестоящих </w:t>
      </w:r>
      <w:proofErr w:type="spellStart"/>
      <w:r w:rsidRPr="00DE76B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E76B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E76B3" w:rsidRPr="00DE76B3">
        <w:rPr>
          <w:rFonts w:ascii="Times New Roman" w:hAnsi="Times New Roman" w:cs="Times New Roman"/>
          <w:sz w:val="24"/>
          <w:szCs w:val="24"/>
        </w:rPr>
        <w:t>. Доклад на съезде ВШС, Крым, 2021г.</w:t>
      </w:r>
    </w:p>
    <w:p w:rsidR="00756337" w:rsidRDefault="00756337" w:rsidP="00DE7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 xml:space="preserve">Сердюк О.В. Истина </w:t>
      </w:r>
      <w:proofErr w:type="spellStart"/>
      <w:r w:rsidRPr="00DE76B3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Pr="00DE76B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DE76B3">
        <w:rPr>
          <w:rFonts w:ascii="Times New Roman" w:hAnsi="Times New Roman" w:cs="Times New Roman"/>
          <w:sz w:val="24"/>
          <w:szCs w:val="24"/>
        </w:rPr>
        <w:t>.</w:t>
      </w:r>
      <w:r w:rsidRPr="00DE76B3">
        <w:rPr>
          <w:rFonts w:ascii="Times New Roman" w:hAnsi="Times New Roman" w:cs="Times New Roman"/>
          <w:sz w:val="24"/>
          <w:szCs w:val="24"/>
        </w:rPr>
        <w:t xml:space="preserve"> Доклад на съезде АИСФ, </w:t>
      </w:r>
      <w:r w:rsidR="00DE76B3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 w:rsidRPr="00DE76B3">
        <w:rPr>
          <w:rFonts w:ascii="Times New Roman" w:hAnsi="Times New Roman" w:cs="Times New Roman"/>
          <w:sz w:val="24"/>
          <w:szCs w:val="24"/>
        </w:rPr>
        <w:t>2021</w:t>
      </w:r>
      <w:r w:rsidR="00DE76B3">
        <w:rPr>
          <w:rFonts w:ascii="Times New Roman" w:hAnsi="Times New Roman" w:cs="Times New Roman"/>
          <w:sz w:val="24"/>
          <w:szCs w:val="24"/>
        </w:rPr>
        <w:t>г.</w:t>
      </w:r>
    </w:p>
    <w:p w:rsidR="008F1180" w:rsidRPr="00DE76B3" w:rsidRDefault="008F1180" w:rsidP="00DE7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О.Р. Метагалактическая Математика Ядерного Творения. Доклад на съезде ИВДИВО, секция МАН, Москва 2021г.</w:t>
      </w:r>
      <w:bookmarkStart w:id="0" w:name="_GoBack"/>
      <w:bookmarkEnd w:id="0"/>
    </w:p>
    <w:p w:rsidR="00756337" w:rsidRPr="00DE76B3" w:rsidRDefault="00756337" w:rsidP="00DE7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>30 МФЧС ИВО</w:t>
      </w:r>
      <w:r w:rsidR="00DE76B3" w:rsidRPr="00DE76B3">
        <w:rPr>
          <w:rFonts w:ascii="Times New Roman" w:hAnsi="Times New Roman" w:cs="Times New Roman"/>
          <w:sz w:val="24"/>
          <w:szCs w:val="24"/>
        </w:rPr>
        <w:t>, Крым, 2018</w:t>
      </w:r>
      <w:r w:rsidR="00DE76B3">
        <w:rPr>
          <w:rFonts w:ascii="Times New Roman" w:hAnsi="Times New Roman" w:cs="Times New Roman"/>
          <w:sz w:val="24"/>
          <w:szCs w:val="24"/>
        </w:rPr>
        <w:t>г. Аудиозапись. Ведущий</w:t>
      </w:r>
      <w:r w:rsidRPr="00DE76B3">
        <w:rPr>
          <w:rFonts w:ascii="Times New Roman" w:hAnsi="Times New Roman" w:cs="Times New Roman"/>
          <w:sz w:val="24"/>
          <w:szCs w:val="24"/>
        </w:rPr>
        <w:t xml:space="preserve"> Сердюк В.</w:t>
      </w:r>
      <w:r w:rsidR="00DE76B3" w:rsidRPr="00DE76B3">
        <w:rPr>
          <w:rFonts w:ascii="Times New Roman" w:hAnsi="Times New Roman" w:cs="Times New Roman"/>
          <w:sz w:val="24"/>
          <w:szCs w:val="24"/>
        </w:rPr>
        <w:t>А</w:t>
      </w:r>
      <w:r w:rsidRPr="00DE76B3">
        <w:rPr>
          <w:rFonts w:ascii="Times New Roman" w:hAnsi="Times New Roman" w:cs="Times New Roman"/>
          <w:sz w:val="24"/>
          <w:szCs w:val="24"/>
        </w:rPr>
        <w:t>.</w:t>
      </w:r>
    </w:p>
    <w:p w:rsidR="00756337" w:rsidRPr="00756337" w:rsidRDefault="00756337" w:rsidP="00756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6337" w:rsidRPr="00CD6DEA" w:rsidRDefault="00756337" w:rsidP="001C2C59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56337" w:rsidRPr="00CD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F2"/>
    <w:multiLevelType w:val="hybridMultilevel"/>
    <w:tmpl w:val="C1A4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C65E6"/>
    <w:multiLevelType w:val="hybridMultilevel"/>
    <w:tmpl w:val="FB42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EE"/>
    <w:rsid w:val="00000E01"/>
    <w:rsid w:val="000C415D"/>
    <w:rsid w:val="00110059"/>
    <w:rsid w:val="001C2C59"/>
    <w:rsid w:val="0029162F"/>
    <w:rsid w:val="00354A1A"/>
    <w:rsid w:val="00380E8B"/>
    <w:rsid w:val="003F6D2D"/>
    <w:rsid w:val="00756337"/>
    <w:rsid w:val="0078045A"/>
    <w:rsid w:val="008F1180"/>
    <w:rsid w:val="00920FD7"/>
    <w:rsid w:val="00974DE7"/>
    <w:rsid w:val="00B61D13"/>
    <w:rsid w:val="00C457EE"/>
    <w:rsid w:val="00C84BEE"/>
    <w:rsid w:val="00CD6DEA"/>
    <w:rsid w:val="00DE76B3"/>
    <w:rsid w:val="00E25EA3"/>
    <w:rsid w:val="00F24DB1"/>
    <w:rsid w:val="00F8506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870"/>
  <w15:chartTrackingRefBased/>
  <w15:docId w15:val="{E26E6B27-4BDE-4C59-B4A2-AFB7FFB3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2022-02-26T18:59:00Z</dcterms:created>
  <dcterms:modified xsi:type="dcterms:W3CDTF">2022-02-28T07:39:00Z</dcterms:modified>
</cp:coreProperties>
</file>